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54" w:rsidRPr="00E10A54" w:rsidRDefault="00E10A54" w:rsidP="00E10A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E10A5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1A224E5A" wp14:editId="31248B1E">
            <wp:extent cx="1028700" cy="1041400"/>
            <wp:effectExtent l="0" t="0" r="0" b="6350"/>
            <wp:docPr id="1" name="Picture 1" descr="Vaizdo rezultatas pagal uÅ¾klausÄ âvdu logo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vdu logoâ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54" w:rsidRPr="00E10A54" w:rsidRDefault="00117B50" w:rsidP="00E10A5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sz w:val="28"/>
          <w:szCs w:val="28"/>
          <w:lang w:val="lt-LT"/>
        </w:rPr>
        <w:t>VYTAUTO DIDŽIOJO UNIVERSITETO ŽEMĖS ŪKIO AKADEMIJA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VANDENS ŪKIO IR ŽEMĖTVARKOS FAKULTETAS</w:t>
      </w:r>
    </w:p>
    <w:p w:rsidR="00E10A54" w:rsidRPr="00E10A54" w:rsidRDefault="00C052EA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C052E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Žemėtvarkos ir </w:t>
      </w:r>
      <w:proofErr w:type="spellStart"/>
      <w:r w:rsidRPr="00C052E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geomatikos</w:t>
      </w:r>
      <w:proofErr w:type="spellEnd"/>
      <w:r w:rsidR="00E10A54" w:rsidRPr="00C052E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E10A54"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institutas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  <w:t>Vardas Pavardė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</w:pPr>
    </w:p>
    <w:p w:rsidR="00E10A54" w:rsidRPr="00E10A54" w:rsidRDefault="00E10A54" w:rsidP="00E10A54">
      <w:pPr>
        <w:spacing w:before="32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lt-LT" w:eastAsia="lt-LT"/>
        </w:rPr>
        <w:t>DARBO PAVADINIMAS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 Bold" w:eastAsia="Times New Roman" w:hAnsi="Times New Roman Bold" w:cs="Times New Roman"/>
          <w:caps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0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Magistro baigiamasis darbas</w:t>
      </w:r>
    </w:p>
    <w:p w:rsidR="00E10A54" w:rsidRPr="00E10A54" w:rsidRDefault="00E10A54" w:rsidP="00E10A54">
      <w:pPr>
        <w:spacing w:after="120" w:line="240" w:lineRule="auto"/>
        <w:ind w:left="34" w:right="34"/>
        <w:jc w:val="center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</w:p>
    <w:p w:rsidR="00E10A54" w:rsidRPr="00E10A54" w:rsidRDefault="00C052EA" w:rsidP="00E1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C052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t-LT" w:eastAsia="lt-LT"/>
        </w:rPr>
        <w:t>Žemėtvarkos</w:t>
      </w:r>
      <w:r w:rsidRPr="00C052E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studijų programa, valstybinis kodas</w:t>
      </w:r>
      <w:r w:rsidRPr="00C052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t-LT" w:eastAsia="lt-LT"/>
        </w:rPr>
        <w:t xml:space="preserve"> 621H91001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052EA"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  <w:t>I</w:t>
      </w:r>
      <w:r w:rsidRPr="00E10A54"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  <w:t>nžinerijos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studijų kryptis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Vadovas (-ė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 ___________________ __________ ___________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</w:t>
      </w:r>
      <w:r w:rsidRPr="00E10A5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Moksl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laipsnis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vardas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pavardė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                  (Data) 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Apginta___________________ _____________ __________</w:t>
      </w: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Instituto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direktorius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>)                     (Data)</w:t>
      </w: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 xml:space="preserve">                           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:rsidR="00E10A54" w:rsidRPr="00E10A54" w:rsidRDefault="00E10A54" w:rsidP="00E10A54">
      <w:pPr>
        <w:spacing w:after="120" w:line="360" w:lineRule="auto"/>
        <w:ind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Akademija, 20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</w:t>
      </w: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Baigiamųjų darbų vertinimo komisija:</w:t>
      </w:r>
    </w:p>
    <w:p w:rsidR="00E10A54" w:rsidRPr="00E10A54" w:rsidRDefault="00E10A54" w:rsidP="00E10A54">
      <w:pPr>
        <w:spacing w:after="120" w:line="48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(Patvirtinta VDU Žemės ūkio akademijos kanclerio potvarkiu Nr.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ŽŪA-2020-8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balandžio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15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d.)</w:t>
      </w: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keepNext/>
        <w:spacing w:after="0" w:line="240" w:lineRule="auto"/>
        <w:ind w:left="1843" w:hanging="141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Pirmininkas </w:t>
      </w:r>
      <w:r w:rsidR="00C052E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Saulius </w:t>
      </w:r>
      <w:proofErr w:type="spellStart"/>
      <w:r w:rsidR="00C052EA">
        <w:rPr>
          <w:rFonts w:ascii="Times New Roman" w:eastAsia="Times New Roman" w:hAnsi="Times New Roman" w:cs="Times New Roman"/>
          <w:sz w:val="24"/>
          <w:szCs w:val="24"/>
          <w:lang w:val="lt-LT"/>
        </w:rPr>
        <w:t>Mocevičius</w:t>
      </w:r>
      <w:proofErr w:type="spellEnd"/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C052EA" w:rsidRPr="00C052EA">
        <w:rPr>
          <w:rFonts w:ascii="Times New Roman" w:eastAsia="Times New Roman" w:hAnsi="Times New Roman" w:cs="Times New Roman"/>
          <w:sz w:val="24"/>
          <w:szCs w:val="24"/>
          <w:lang w:val="lt-LT"/>
        </w:rPr>
        <w:t>Nacionalinė žemės tarnyba prie Žemės ūkio ministerijos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Nariai:</w:t>
      </w:r>
    </w:p>
    <w:p w:rsidR="00E10A54" w:rsidRPr="00E10A54" w:rsidRDefault="00C052EA" w:rsidP="00E10A54">
      <w:pPr>
        <w:numPr>
          <w:ilvl w:val="0"/>
          <w:numId w:val="1"/>
        </w:numPr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Doc</w:t>
      </w:r>
      <w:r w:rsidR="00E10A54"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dr.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Virginija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Gurskienė</w:t>
      </w:r>
      <w:proofErr w:type="spellEnd"/>
      <w:r w:rsidR="00E10A54"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Vytauto Didžiojo universitetas;</w:t>
      </w:r>
    </w:p>
    <w:p w:rsidR="00E10A54" w:rsidRPr="00E10A54" w:rsidRDefault="00C052EA" w:rsidP="00C052EA">
      <w:pPr>
        <w:numPr>
          <w:ilvl w:val="0"/>
          <w:numId w:val="1"/>
        </w:numPr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C052E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Doc. dr. Donatas </w:t>
      </w:r>
      <w:proofErr w:type="spellStart"/>
      <w:r w:rsidRPr="00C052E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Rekus</w:t>
      </w:r>
      <w:proofErr w:type="spellEnd"/>
      <w:r w:rsidR="00E10A54"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Vytauto Didžiojo universitetas;</w:t>
      </w:r>
    </w:p>
    <w:p w:rsidR="00E10A54" w:rsidRPr="00E10A54" w:rsidRDefault="00C052EA" w:rsidP="00E10A54">
      <w:pPr>
        <w:numPr>
          <w:ilvl w:val="0"/>
          <w:numId w:val="1"/>
        </w:numPr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Egidijus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Stašelis</w:t>
      </w:r>
      <w:proofErr w:type="spellEnd"/>
      <w:r w:rsidR="00E10A54"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UAB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Geometra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“</w:t>
      </w:r>
      <w:r w:rsidR="00E10A54"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:rsidR="00E10A54" w:rsidRPr="00E10A54" w:rsidRDefault="00C052EA" w:rsidP="00C052EA">
      <w:pPr>
        <w:numPr>
          <w:ilvl w:val="0"/>
          <w:numId w:val="1"/>
        </w:numPr>
        <w:spacing w:after="0" w:line="360" w:lineRule="auto"/>
        <w:ind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C052EA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Doc. dr. Jolanta </w:t>
      </w:r>
      <w:proofErr w:type="spellStart"/>
      <w:r w:rsidRPr="00C052EA">
        <w:rPr>
          <w:rFonts w:ascii="Times New Roman" w:eastAsia="Calibri" w:hAnsi="Times New Roman" w:cs="Times New Roman"/>
          <w:sz w:val="24"/>
          <w:szCs w:val="24"/>
          <w:lang w:val="lt-LT"/>
        </w:rPr>
        <w:t>Valčiukienė</w:t>
      </w:r>
      <w:proofErr w:type="spellEnd"/>
      <w:r w:rsidRPr="00C052EA">
        <w:rPr>
          <w:rFonts w:ascii="Times New Roman" w:eastAsia="Calibri" w:hAnsi="Times New Roman" w:cs="Times New Roman"/>
          <w:sz w:val="24"/>
          <w:szCs w:val="24"/>
          <w:lang w:val="lt-LT"/>
        </w:rPr>
        <w:t>, Vytauto Didžiojo universitetas</w:t>
      </w:r>
      <w:r w:rsidR="00E10A54" w:rsidRPr="00E10A54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E10A54" w:rsidRPr="00E10A54" w:rsidRDefault="00E10A54" w:rsidP="00E10A5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E10A54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</w:p>
    <w:p w:rsidR="00E10A54" w:rsidRPr="00E10A54" w:rsidRDefault="00E10A54" w:rsidP="00E1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Recenzentas (-ė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 _________________ _________ ___________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Moksl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laipsnis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vardas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pavardė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                  (Data) 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lang w:val="lt-LT" w:eastAsia="lt-LT"/>
        </w:rPr>
      </w:pPr>
    </w:p>
    <w:p w:rsidR="00E10A54" w:rsidRPr="00E10A54" w:rsidRDefault="00E10A54" w:rsidP="00E10A54">
      <w:pPr>
        <w:tabs>
          <w:tab w:val="left" w:pos="1985"/>
        </w:tabs>
        <w:spacing w:after="120" w:line="360" w:lineRule="auto"/>
        <w:ind w:left="1985" w:right="34" w:hanging="1985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Oponentas (-ė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)_________________ __________ ___________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Moksl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laipsnis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vardas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pavardė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                  (Data) </w:t>
      </w:r>
    </w:p>
    <w:p w:rsidR="00597C1D" w:rsidRDefault="00597C1D"/>
    <w:sectPr w:rsidR="00597C1D" w:rsidSect="00E10A5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FDB"/>
    <w:multiLevelType w:val="hybridMultilevel"/>
    <w:tmpl w:val="F90AB608"/>
    <w:lvl w:ilvl="0" w:tplc="EC18137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54"/>
    <w:rsid w:val="00117B50"/>
    <w:rsid w:val="00597C1D"/>
    <w:rsid w:val="00B20BFD"/>
    <w:rsid w:val="00C052EA"/>
    <w:rsid w:val="00E1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10970-3F29-44D2-AC47-A36BC2B1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2020-04-30T12:11:00Z</dcterms:created>
  <dcterms:modified xsi:type="dcterms:W3CDTF">2020-04-30T12:11:00Z</dcterms:modified>
</cp:coreProperties>
</file>