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76F0F" w14:textId="77777777" w:rsidR="00285A8B" w:rsidRPr="00C20E88" w:rsidRDefault="00285A8B" w:rsidP="00C10AD7">
      <w:pPr>
        <w:shd w:val="clear" w:color="auto" w:fill="FFFFFF"/>
        <w:spacing w:before="29" w:line="240" w:lineRule="auto"/>
        <w:ind w:right="-46"/>
        <w:jc w:val="center"/>
        <w:rPr>
          <w:rFonts w:ascii="Times New Roman" w:hAnsi="Times New Roman" w:cs="Times New Roman"/>
          <w:sz w:val="24"/>
          <w:szCs w:val="24"/>
        </w:rPr>
      </w:pPr>
      <w:r w:rsidRPr="00285A8B">
        <w:rPr>
          <w:rFonts w:ascii="Times New Roman" w:hAnsi="Times New Roman" w:cs="Times New Roman"/>
          <w:b/>
          <w:spacing w:val="-1"/>
          <w:sz w:val="24"/>
          <w:szCs w:val="24"/>
        </w:rPr>
        <w:t xml:space="preserve">BAKALAURO </w:t>
      </w:r>
      <w:r w:rsidR="00C10AD7">
        <w:rPr>
          <w:rFonts w:ascii="Times New Roman" w:hAnsi="Times New Roman" w:cs="Times New Roman"/>
          <w:b/>
          <w:spacing w:val="-1"/>
          <w:sz w:val="24"/>
          <w:szCs w:val="24"/>
        </w:rPr>
        <w:t xml:space="preserve">STUDIJŲ </w:t>
      </w:r>
      <w:r w:rsidRPr="00C20E88">
        <w:rPr>
          <w:rFonts w:ascii="Times New Roman" w:hAnsi="Times New Roman" w:cs="Times New Roman"/>
          <w:b/>
          <w:bCs/>
          <w:sz w:val="24"/>
          <w:szCs w:val="24"/>
        </w:rPr>
        <w:t>BAIGIAMOJO DARBO RECENZIJA</w:t>
      </w:r>
    </w:p>
    <w:p w14:paraId="41EC68B1" w14:textId="77777777" w:rsidR="00285A8B" w:rsidRPr="00C20E88" w:rsidRDefault="00285A8B" w:rsidP="00285A8B">
      <w:pPr>
        <w:shd w:val="clear" w:color="auto" w:fill="FFFFFF"/>
        <w:spacing w:before="437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20E88">
        <w:rPr>
          <w:rFonts w:ascii="Times New Roman" w:hAnsi="Times New Roman" w:cs="Times New Roman"/>
          <w:sz w:val="24"/>
          <w:szCs w:val="24"/>
        </w:rPr>
        <w:t>Studijų programa</w:t>
      </w:r>
      <w:r w:rsidR="00D30E5E">
        <w:rPr>
          <w:rFonts w:ascii="Times New Roman" w:hAnsi="Times New Roman" w:cs="Times New Roman"/>
          <w:sz w:val="24"/>
          <w:szCs w:val="24"/>
        </w:rPr>
        <w:t xml:space="preserve"> ir forma </w:t>
      </w:r>
      <w:r w:rsidRPr="00C20E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</w:p>
    <w:p w14:paraId="25792AC4" w14:textId="77777777" w:rsidR="00285A8B" w:rsidRPr="00C20E88" w:rsidRDefault="00285A8B" w:rsidP="00285A8B">
      <w:pPr>
        <w:shd w:val="clear" w:color="auto" w:fill="FFFFFF"/>
        <w:tabs>
          <w:tab w:val="left" w:leader="dot" w:pos="1814"/>
        </w:tabs>
        <w:spacing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20E88">
        <w:rPr>
          <w:rFonts w:ascii="Times New Roman" w:hAnsi="Times New Roman" w:cs="Times New Roman"/>
          <w:sz w:val="24"/>
          <w:szCs w:val="24"/>
        </w:rPr>
        <w:t>Darbo autorius.........................................................................................................................</w:t>
      </w:r>
    </w:p>
    <w:p w14:paraId="346A5A39" w14:textId="77777777" w:rsidR="00285A8B" w:rsidRPr="00C20E88" w:rsidRDefault="00285A8B" w:rsidP="00285A8B">
      <w:pPr>
        <w:shd w:val="clear" w:color="auto" w:fill="FFFFFF"/>
        <w:tabs>
          <w:tab w:val="left" w:leader="dot" w:pos="1814"/>
        </w:tabs>
        <w:spacing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20E88">
        <w:rPr>
          <w:rFonts w:ascii="Times New Roman" w:hAnsi="Times New Roman" w:cs="Times New Roman"/>
          <w:sz w:val="24"/>
          <w:szCs w:val="24"/>
        </w:rPr>
        <w:t>Darbo pavadinimas..................................................................................................................</w:t>
      </w:r>
    </w:p>
    <w:p w14:paraId="6F141F4F" w14:textId="77777777" w:rsidR="00285A8B" w:rsidRPr="00C20E88" w:rsidRDefault="00285A8B" w:rsidP="00285A8B">
      <w:pPr>
        <w:shd w:val="clear" w:color="auto" w:fill="FFFFFF"/>
        <w:tabs>
          <w:tab w:val="left" w:leader="dot" w:pos="1814"/>
        </w:tabs>
        <w:spacing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20E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72021B66" w14:textId="77777777" w:rsidR="00285A8B" w:rsidRPr="00C20E88" w:rsidRDefault="00285A8B" w:rsidP="00285A8B">
      <w:pPr>
        <w:shd w:val="clear" w:color="auto" w:fill="FFFFFF"/>
        <w:spacing w:line="240" w:lineRule="auto"/>
        <w:ind w:left="1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20E88">
        <w:rPr>
          <w:rFonts w:ascii="Times New Roman" w:hAnsi="Times New Roman" w:cs="Times New Roman"/>
          <w:spacing w:val="-1"/>
          <w:sz w:val="24"/>
          <w:szCs w:val="24"/>
        </w:rPr>
        <w:t>Darbo apimtis ........psl., literatūros sąraše............šaltiniai.......... .Darbe yra ...........lentelių,......... paveikslų, ................ priedų.</w:t>
      </w:r>
    </w:p>
    <w:p w14:paraId="55E20214" w14:textId="77777777" w:rsidR="00285A8B" w:rsidRPr="00C20E88" w:rsidRDefault="00285A8B" w:rsidP="00285A8B">
      <w:pPr>
        <w:shd w:val="clear" w:color="auto" w:fill="FFFFFF"/>
        <w:spacing w:line="240" w:lineRule="auto"/>
        <w:ind w:left="19"/>
        <w:rPr>
          <w:rFonts w:ascii="Times New Roman" w:hAnsi="Times New Roman" w:cs="Times New Roman"/>
          <w:spacing w:val="-1"/>
          <w:sz w:val="24"/>
          <w:szCs w:val="24"/>
        </w:rPr>
      </w:pPr>
    </w:p>
    <w:p w14:paraId="5A769401" w14:textId="77777777" w:rsidR="00285A8B" w:rsidRPr="00C20E88" w:rsidRDefault="00285A8B" w:rsidP="00285A8B">
      <w:pPr>
        <w:shd w:val="clear" w:color="auto" w:fill="FFFFFF"/>
        <w:spacing w:line="240" w:lineRule="auto"/>
        <w:ind w:left="19"/>
        <w:rPr>
          <w:rFonts w:ascii="Times New Roman" w:hAnsi="Times New Roman" w:cs="Times New Roman"/>
          <w:spacing w:val="-1"/>
          <w:sz w:val="24"/>
          <w:szCs w:val="24"/>
        </w:rPr>
      </w:pPr>
      <w:r w:rsidRPr="00C20E88">
        <w:rPr>
          <w:rFonts w:ascii="Times New Roman" w:hAnsi="Times New Roman" w:cs="Times New Roman"/>
          <w:spacing w:val="-1"/>
          <w:sz w:val="24"/>
          <w:szCs w:val="24"/>
        </w:rPr>
        <w:t>BAIGIAMOJO DARBO PRIVALUMAI IR TRŪKUMAI</w:t>
      </w:r>
    </w:p>
    <w:p w14:paraId="1218C2EF" w14:textId="77777777" w:rsidR="00285A8B" w:rsidRPr="00C20E88" w:rsidRDefault="00285A8B" w:rsidP="00285A8B">
      <w:pPr>
        <w:shd w:val="clear" w:color="auto" w:fill="FFFFFF"/>
        <w:spacing w:line="240" w:lineRule="auto"/>
        <w:ind w:left="1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20E88">
        <w:rPr>
          <w:rFonts w:ascii="Times New Roman" w:hAnsi="Times New Roman" w:cs="Times New Roman"/>
          <w:spacing w:val="-1"/>
          <w:sz w:val="24"/>
          <w:szCs w:val="24"/>
        </w:rPr>
        <w:t>(</w:t>
      </w:r>
      <w:r w:rsidR="00D30E5E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C20E88">
        <w:rPr>
          <w:rFonts w:ascii="Times New Roman" w:hAnsi="Times New Roman" w:cs="Times New Roman"/>
          <w:spacing w:val="-1"/>
          <w:sz w:val="24"/>
          <w:szCs w:val="24"/>
        </w:rPr>
        <w:t xml:space="preserve">emos </w:t>
      </w:r>
      <w:r w:rsidR="00D30E5E">
        <w:rPr>
          <w:rFonts w:ascii="Times New Roman" w:hAnsi="Times New Roman" w:cs="Times New Roman"/>
          <w:spacing w:val="-1"/>
          <w:sz w:val="24"/>
          <w:szCs w:val="24"/>
        </w:rPr>
        <w:t xml:space="preserve">naujumas, </w:t>
      </w:r>
      <w:r w:rsidRPr="00C20E88">
        <w:rPr>
          <w:rFonts w:ascii="Times New Roman" w:hAnsi="Times New Roman" w:cs="Times New Roman"/>
          <w:spacing w:val="-1"/>
          <w:sz w:val="24"/>
          <w:szCs w:val="24"/>
        </w:rPr>
        <w:t>aktualu</w:t>
      </w:r>
      <w:r w:rsidR="00D30E5E">
        <w:rPr>
          <w:rFonts w:ascii="Times New Roman" w:hAnsi="Times New Roman" w:cs="Times New Roman"/>
          <w:spacing w:val="-1"/>
          <w:sz w:val="24"/>
          <w:szCs w:val="24"/>
        </w:rPr>
        <w:t>m</w:t>
      </w:r>
      <w:r w:rsidR="002B5001">
        <w:rPr>
          <w:rFonts w:ascii="Times New Roman" w:hAnsi="Times New Roman" w:cs="Times New Roman"/>
          <w:spacing w:val="-1"/>
          <w:sz w:val="24"/>
          <w:szCs w:val="24"/>
        </w:rPr>
        <w:t>as</w:t>
      </w:r>
      <w:r w:rsidR="00D30E5E">
        <w:rPr>
          <w:rFonts w:ascii="Times New Roman" w:hAnsi="Times New Roman" w:cs="Times New Roman"/>
          <w:spacing w:val="-1"/>
          <w:sz w:val="24"/>
          <w:szCs w:val="24"/>
        </w:rPr>
        <w:t xml:space="preserve"> ir</w:t>
      </w:r>
      <w:r w:rsidRPr="00C20E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B5001">
        <w:rPr>
          <w:rFonts w:ascii="Times New Roman" w:hAnsi="Times New Roman" w:cs="Times New Roman"/>
          <w:spacing w:val="-1"/>
          <w:sz w:val="24"/>
          <w:szCs w:val="24"/>
        </w:rPr>
        <w:t>atitikimas studijų programai</w:t>
      </w:r>
      <w:r w:rsidRPr="00C20E88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="00D30E5E">
        <w:rPr>
          <w:rFonts w:ascii="Times New Roman" w:hAnsi="Times New Roman" w:cs="Times New Roman"/>
          <w:spacing w:val="-1"/>
          <w:sz w:val="24"/>
          <w:szCs w:val="24"/>
        </w:rPr>
        <w:t>baigiamojo darbo</w:t>
      </w:r>
      <w:r w:rsidRPr="00C20E88">
        <w:rPr>
          <w:rFonts w:ascii="Times New Roman" w:hAnsi="Times New Roman" w:cs="Times New Roman"/>
          <w:spacing w:val="-1"/>
          <w:sz w:val="24"/>
          <w:szCs w:val="24"/>
        </w:rPr>
        <w:t xml:space="preserve"> tikslo</w:t>
      </w:r>
      <w:r w:rsidR="00D30E5E">
        <w:rPr>
          <w:rFonts w:ascii="Times New Roman" w:hAnsi="Times New Roman" w:cs="Times New Roman"/>
          <w:spacing w:val="-1"/>
          <w:sz w:val="24"/>
          <w:szCs w:val="24"/>
        </w:rPr>
        <w:t xml:space="preserve"> ir</w:t>
      </w:r>
      <w:r w:rsidRPr="00C20E88">
        <w:rPr>
          <w:rFonts w:ascii="Times New Roman" w:hAnsi="Times New Roman" w:cs="Times New Roman"/>
          <w:spacing w:val="-1"/>
          <w:sz w:val="24"/>
          <w:szCs w:val="24"/>
        </w:rPr>
        <w:t xml:space="preserve"> uždavinių </w:t>
      </w:r>
      <w:r w:rsidR="002B5001">
        <w:rPr>
          <w:rFonts w:ascii="Times New Roman" w:hAnsi="Times New Roman" w:cs="Times New Roman"/>
          <w:spacing w:val="-1"/>
          <w:sz w:val="24"/>
          <w:szCs w:val="24"/>
        </w:rPr>
        <w:t xml:space="preserve">formulavimo </w:t>
      </w:r>
      <w:r w:rsidRPr="00C20E88">
        <w:rPr>
          <w:rFonts w:ascii="Times New Roman" w:hAnsi="Times New Roman" w:cs="Times New Roman"/>
          <w:spacing w:val="-1"/>
          <w:sz w:val="24"/>
          <w:szCs w:val="24"/>
        </w:rPr>
        <w:t xml:space="preserve">aiškumas, </w:t>
      </w:r>
      <w:r w:rsidR="00D30E5E">
        <w:rPr>
          <w:rFonts w:ascii="Times New Roman" w:hAnsi="Times New Roman" w:cs="Times New Roman"/>
          <w:spacing w:val="-1"/>
          <w:sz w:val="24"/>
          <w:szCs w:val="24"/>
        </w:rPr>
        <w:t>naudotų</w:t>
      </w:r>
      <w:r w:rsidRPr="00C20E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30E5E">
        <w:rPr>
          <w:rFonts w:ascii="Times New Roman" w:hAnsi="Times New Roman" w:cs="Times New Roman"/>
          <w:spacing w:val="-1"/>
          <w:sz w:val="24"/>
          <w:szCs w:val="24"/>
        </w:rPr>
        <w:t xml:space="preserve">informacijos šaltinių tinkamumas ir jų analizės </w:t>
      </w:r>
      <w:r w:rsidR="002B5001">
        <w:rPr>
          <w:rFonts w:ascii="Times New Roman" w:hAnsi="Times New Roman" w:cs="Times New Roman"/>
          <w:spacing w:val="-1"/>
          <w:sz w:val="24"/>
          <w:szCs w:val="24"/>
        </w:rPr>
        <w:t>išsamumas</w:t>
      </w:r>
      <w:r w:rsidRPr="00C20E88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="00D30E5E">
        <w:rPr>
          <w:rFonts w:ascii="Times New Roman" w:hAnsi="Times New Roman" w:cs="Times New Roman"/>
          <w:spacing w:val="-1"/>
          <w:sz w:val="24"/>
          <w:szCs w:val="24"/>
        </w:rPr>
        <w:t>projektin</w:t>
      </w:r>
      <w:r w:rsidR="002B5001">
        <w:rPr>
          <w:rFonts w:ascii="Times New Roman" w:hAnsi="Times New Roman" w:cs="Times New Roman"/>
          <w:spacing w:val="-1"/>
          <w:sz w:val="24"/>
          <w:szCs w:val="24"/>
        </w:rPr>
        <w:t>io skyriaus sprendinių ir skaičiavimų pagrįstumas</w:t>
      </w:r>
      <w:r w:rsidR="00CA22B1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CA22B1" w:rsidRPr="00CA22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A22B1" w:rsidRPr="00F47B88">
        <w:rPr>
          <w:rFonts w:ascii="Times New Roman" w:hAnsi="Times New Roman" w:cs="Times New Roman"/>
          <w:bCs/>
          <w:color w:val="000000"/>
          <w:spacing w:val="-1"/>
          <w:sz w:val="24"/>
          <w:szCs w:val="24"/>
          <w:bdr w:val="none" w:sz="0" w:space="0" w:color="auto" w:frame="1"/>
        </w:rPr>
        <w:t>grafinės dalies išpildymas </w:t>
      </w:r>
      <w:r w:rsidR="002B5001">
        <w:rPr>
          <w:rFonts w:ascii="Times New Roman" w:hAnsi="Times New Roman" w:cs="Times New Roman"/>
          <w:spacing w:val="-1"/>
          <w:sz w:val="24"/>
          <w:szCs w:val="24"/>
        </w:rPr>
        <w:t xml:space="preserve">(tyrimų metodikos ir rezultatų pateikimas, jeigu vietoje projektinio skyriaus skaičiavimų pateikiami moksliniai tyrimai), </w:t>
      </w:r>
      <w:r w:rsidRPr="00C20E88">
        <w:rPr>
          <w:rFonts w:ascii="Times New Roman" w:hAnsi="Times New Roman" w:cs="Times New Roman"/>
          <w:spacing w:val="-1"/>
          <w:sz w:val="24"/>
          <w:szCs w:val="24"/>
        </w:rPr>
        <w:t>išvadų atitikimas uždaviniams ir jų pagrįstumas)</w:t>
      </w:r>
    </w:p>
    <w:p w14:paraId="5AFAF2C2" w14:textId="77777777" w:rsidR="00285A8B" w:rsidRPr="00C20E88" w:rsidRDefault="00285A8B" w:rsidP="00285A8B">
      <w:pPr>
        <w:shd w:val="clear" w:color="auto" w:fill="FFFFFF"/>
        <w:spacing w:line="240" w:lineRule="auto"/>
        <w:ind w:left="19"/>
        <w:rPr>
          <w:rFonts w:ascii="Times New Roman" w:hAnsi="Times New Roman" w:cs="Times New Roman"/>
          <w:spacing w:val="-1"/>
          <w:sz w:val="24"/>
          <w:szCs w:val="24"/>
        </w:rPr>
      </w:pPr>
      <w:r w:rsidRPr="00C20E88">
        <w:rPr>
          <w:rFonts w:ascii="Times New Roman" w:hAnsi="Times New Roman" w:cs="Times New Roman"/>
          <w:spacing w:val="-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3FF58F" w14:textId="77777777" w:rsidR="00285A8B" w:rsidRPr="00C20E88" w:rsidRDefault="00285A8B" w:rsidP="00285A8B">
      <w:pPr>
        <w:shd w:val="clear" w:color="auto" w:fill="FFFFFF"/>
        <w:spacing w:line="240" w:lineRule="auto"/>
        <w:ind w:left="1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20E88">
        <w:rPr>
          <w:rFonts w:ascii="Times New Roman" w:hAnsi="Times New Roman" w:cs="Times New Roman"/>
          <w:spacing w:val="-1"/>
          <w:sz w:val="24"/>
          <w:szCs w:val="24"/>
        </w:rPr>
        <w:t>(Darbo vientisumas, turinio išbaigtumas: įvertinim</w:t>
      </w:r>
      <w:r w:rsidR="002B5001">
        <w:rPr>
          <w:rFonts w:ascii="Times New Roman" w:hAnsi="Times New Roman" w:cs="Times New Roman"/>
          <w:spacing w:val="-1"/>
          <w:sz w:val="24"/>
          <w:szCs w:val="24"/>
        </w:rPr>
        <w:t>as</w:t>
      </w:r>
      <w:r w:rsidRPr="00C20E88">
        <w:rPr>
          <w:rFonts w:ascii="Times New Roman" w:hAnsi="Times New Roman" w:cs="Times New Roman"/>
          <w:spacing w:val="-1"/>
          <w:sz w:val="24"/>
          <w:szCs w:val="24"/>
        </w:rPr>
        <w:t>, ar yra visi privalomi baigiamojo darbo struktūros elementai, darbo apimties tinkamumas ir struktūrinių dalių apimties subalansuotumas, dalių pavadinimų atitikimas tekstui)</w:t>
      </w:r>
    </w:p>
    <w:p w14:paraId="78BC5D2A" w14:textId="77777777" w:rsidR="00285A8B" w:rsidRPr="00C20E88" w:rsidRDefault="00285A8B" w:rsidP="00285A8B">
      <w:pPr>
        <w:shd w:val="clear" w:color="auto" w:fill="FFFFFF"/>
        <w:spacing w:line="240" w:lineRule="auto"/>
        <w:ind w:left="19"/>
        <w:rPr>
          <w:rFonts w:ascii="Times New Roman" w:hAnsi="Times New Roman" w:cs="Times New Roman"/>
          <w:spacing w:val="-1"/>
          <w:sz w:val="24"/>
          <w:szCs w:val="24"/>
        </w:rPr>
      </w:pPr>
      <w:r w:rsidRPr="00C20E88">
        <w:rPr>
          <w:rFonts w:ascii="Times New Roman" w:hAnsi="Times New Roman" w:cs="Times New Roman"/>
          <w:spacing w:val="-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4F1BE0" w14:textId="77777777" w:rsidR="00285A8B" w:rsidRPr="00C20E88" w:rsidRDefault="00285A8B" w:rsidP="00285A8B">
      <w:pPr>
        <w:shd w:val="clear" w:color="auto" w:fill="FFFFFF"/>
        <w:tabs>
          <w:tab w:val="left" w:pos="9214"/>
        </w:tabs>
        <w:spacing w:line="240" w:lineRule="auto"/>
        <w:ind w:left="1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20E88">
        <w:rPr>
          <w:rFonts w:ascii="Times New Roman" w:hAnsi="Times New Roman" w:cs="Times New Roman"/>
          <w:spacing w:val="-1"/>
          <w:sz w:val="24"/>
          <w:szCs w:val="24"/>
        </w:rPr>
        <w:t xml:space="preserve">(Darbo apipavidalinimo kokybė: </w:t>
      </w:r>
      <w:r w:rsidR="00DC2EC6">
        <w:rPr>
          <w:rFonts w:ascii="Times New Roman" w:hAnsi="Times New Roman" w:cs="Times New Roman"/>
          <w:spacing w:val="-1"/>
          <w:sz w:val="24"/>
          <w:szCs w:val="24"/>
        </w:rPr>
        <w:t>maketavimo</w:t>
      </w:r>
      <w:r w:rsidRPr="00C20E88">
        <w:rPr>
          <w:rFonts w:ascii="Times New Roman" w:hAnsi="Times New Roman" w:cs="Times New Roman"/>
          <w:spacing w:val="-1"/>
          <w:sz w:val="24"/>
          <w:szCs w:val="24"/>
        </w:rPr>
        <w:t>, vaizdinės medžiagos kokybė, kalbos logiškumas, lakoniškumas ir taisyklingumas, rašybos ir stiliaus klaidos, rezultatų lentelių, paveikslų</w:t>
      </w:r>
      <w:r w:rsidR="00844CAF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="00844CAF" w:rsidRPr="00F47B88">
        <w:rPr>
          <w:rFonts w:ascii="Times New Roman" w:hAnsi="Times New Roman" w:cs="Times New Roman"/>
          <w:bCs/>
          <w:color w:val="000000"/>
          <w:spacing w:val="-1"/>
          <w:sz w:val="24"/>
          <w:szCs w:val="24"/>
          <w:bdr w:val="none" w:sz="0" w:space="0" w:color="auto" w:frame="1"/>
        </w:rPr>
        <w:t>schemų, brėžinių tinkamas pateikimas ir kokybė</w:t>
      </w:r>
      <w:r w:rsidRPr="00C20E88">
        <w:rPr>
          <w:rFonts w:ascii="Times New Roman" w:hAnsi="Times New Roman" w:cs="Times New Roman"/>
          <w:spacing w:val="-1"/>
          <w:sz w:val="24"/>
          <w:szCs w:val="24"/>
        </w:rPr>
        <w:t>, literatūros šaltinių citavimo tikslumas, bibliografinio aprašo pateikimo kokybė)</w:t>
      </w:r>
    </w:p>
    <w:p w14:paraId="0EED57E4" w14:textId="77777777" w:rsidR="00285A8B" w:rsidRDefault="00285A8B" w:rsidP="00285A8B">
      <w:pPr>
        <w:shd w:val="clear" w:color="auto" w:fill="FFFFFF"/>
        <w:tabs>
          <w:tab w:val="left" w:pos="9214"/>
        </w:tabs>
        <w:spacing w:line="240" w:lineRule="auto"/>
        <w:ind w:left="1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20E88">
        <w:rPr>
          <w:rFonts w:ascii="Times New Roman" w:hAnsi="Times New Roman" w:cs="Times New Roman"/>
          <w:spacing w:val="-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516E84" w14:textId="77777777" w:rsidR="00285A8B" w:rsidRPr="00C20E88" w:rsidRDefault="00285A8B" w:rsidP="00285A8B">
      <w:pPr>
        <w:shd w:val="clear" w:color="auto" w:fill="FFFFFF"/>
        <w:tabs>
          <w:tab w:val="left" w:pos="9214"/>
        </w:tabs>
        <w:spacing w:line="240" w:lineRule="auto"/>
        <w:ind w:left="1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490989A1" w14:textId="77777777" w:rsidR="00285A8B" w:rsidRPr="00C20E88" w:rsidRDefault="00285A8B" w:rsidP="00285A8B">
      <w:pPr>
        <w:shd w:val="clear" w:color="auto" w:fill="FFFFFF"/>
        <w:tabs>
          <w:tab w:val="left" w:pos="9214"/>
        </w:tabs>
        <w:spacing w:line="240" w:lineRule="auto"/>
        <w:ind w:left="1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20E88">
        <w:rPr>
          <w:rFonts w:ascii="Times New Roman" w:hAnsi="Times New Roman" w:cs="Times New Roman"/>
          <w:spacing w:val="-1"/>
          <w:sz w:val="24"/>
          <w:szCs w:val="24"/>
        </w:rPr>
        <w:t>RECENZENTO (ĖS) PAPILDOMOS PASTABOS IR DISKUSINIAI KLAUSIMAI</w:t>
      </w:r>
      <w:r w:rsidR="002B5001">
        <w:rPr>
          <w:rFonts w:ascii="Times New Roman" w:hAnsi="Times New Roman" w:cs="Times New Roman"/>
          <w:spacing w:val="-1"/>
          <w:sz w:val="24"/>
          <w:szCs w:val="24"/>
        </w:rPr>
        <w:t xml:space="preserve"> (jeigu yra):</w:t>
      </w:r>
    </w:p>
    <w:p w14:paraId="0DF1D0DD" w14:textId="77777777" w:rsidR="00285A8B" w:rsidRPr="00C20E88" w:rsidRDefault="00285A8B" w:rsidP="00285A8B">
      <w:pPr>
        <w:pStyle w:val="Sraopastraipa"/>
        <w:widowControl w:val="0"/>
        <w:numPr>
          <w:ilvl w:val="0"/>
          <w:numId w:val="1"/>
        </w:numPr>
        <w:shd w:val="clear" w:color="auto" w:fill="FFFFFF"/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  <w:lang w:val="en-US"/>
        </w:rPr>
      </w:pPr>
      <w:r w:rsidRPr="00C20E88">
        <w:rPr>
          <w:rFonts w:ascii="Times New Roman" w:hAnsi="Times New Roman" w:cs="Times New Roman"/>
          <w:spacing w:val="-1"/>
          <w:sz w:val="24"/>
          <w:szCs w:val="24"/>
          <w:lang w:val="en-US"/>
        </w:rPr>
        <w:t>………………………………………………………………………………………………</w:t>
      </w:r>
      <w:r w:rsidRPr="00C20E88">
        <w:rPr>
          <w:rFonts w:ascii="Times New Roman" w:hAnsi="Times New Roman" w:cs="Times New Roman"/>
          <w:spacing w:val="-1"/>
          <w:sz w:val="24"/>
          <w:szCs w:val="24"/>
          <w:lang w:val="en-US"/>
        </w:rPr>
        <w:lastRenderedPageBreak/>
        <w:t>...</w:t>
      </w:r>
    </w:p>
    <w:p w14:paraId="10E66CEE" w14:textId="77777777" w:rsidR="00285A8B" w:rsidRPr="00C20E88" w:rsidRDefault="00285A8B" w:rsidP="00285A8B">
      <w:pPr>
        <w:pStyle w:val="Sraopastraipa"/>
        <w:widowControl w:val="0"/>
        <w:numPr>
          <w:ilvl w:val="0"/>
          <w:numId w:val="1"/>
        </w:numPr>
        <w:shd w:val="clear" w:color="auto" w:fill="FFFFFF"/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  <w:lang w:val="en-US"/>
        </w:rPr>
      </w:pPr>
      <w:r w:rsidRPr="00C20E88">
        <w:rPr>
          <w:rFonts w:ascii="Times New Roman" w:hAnsi="Times New Roman" w:cs="Times New Roman"/>
          <w:spacing w:val="-1"/>
          <w:sz w:val="24"/>
          <w:szCs w:val="24"/>
          <w:lang w:val="en-US"/>
        </w:rPr>
        <w:t>………………………………………………………………………………………………...</w:t>
      </w:r>
    </w:p>
    <w:p w14:paraId="72ED943D" w14:textId="77777777" w:rsidR="00285A8B" w:rsidRPr="00C20E88" w:rsidRDefault="00285A8B" w:rsidP="00285A8B">
      <w:pPr>
        <w:pStyle w:val="Sraopastraipa"/>
        <w:widowControl w:val="0"/>
        <w:numPr>
          <w:ilvl w:val="0"/>
          <w:numId w:val="1"/>
        </w:numPr>
        <w:shd w:val="clear" w:color="auto" w:fill="FFFFFF"/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  <w:lang w:val="en-US"/>
        </w:rPr>
      </w:pPr>
      <w:r w:rsidRPr="00C20E88">
        <w:rPr>
          <w:rFonts w:ascii="Times New Roman" w:hAnsi="Times New Roman" w:cs="Times New Roman"/>
          <w:spacing w:val="-1"/>
          <w:sz w:val="24"/>
          <w:szCs w:val="24"/>
          <w:lang w:val="en-US"/>
        </w:rPr>
        <w:t>………………………………………………………………………………………………...</w:t>
      </w:r>
    </w:p>
    <w:p w14:paraId="1F5CE7B1" w14:textId="77777777" w:rsidR="00285A8B" w:rsidRPr="00C20E88" w:rsidRDefault="00285A8B" w:rsidP="00285A8B">
      <w:pPr>
        <w:shd w:val="clear" w:color="auto" w:fill="FFFFFF"/>
        <w:tabs>
          <w:tab w:val="left" w:pos="9214"/>
        </w:tabs>
        <w:spacing w:line="240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en-US"/>
        </w:rPr>
      </w:pPr>
    </w:p>
    <w:p w14:paraId="4A312AC5" w14:textId="7B5650D3" w:rsidR="00285A8B" w:rsidRPr="00C20E88" w:rsidRDefault="00285A8B" w:rsidP="00285A8B">
      <w:pPr>
        <w:shd w:val="clear" w:color="auto" w:fill="FFFFFF"/>
        <w:tabs>
          <w:tab w:val="left" w:pos="9214"/>
        </w:tabs>
        <w:spacing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20E88">
        <w:rPr>
          <w:rFonts w:ascii="Times New Roman" w:hAnsi="Times New Roman" w:cs="Times New Roman"/>
          <w:spacing w:val="-1"/>
          <w:sz w:val="24"/>
          <w:szCs w:val="24"/>
          <w:lang w:val="en-US"/>
        </w:rPr>
        <w:t>BENDRA I</w:t>
      </w:r>
      <w:r w:rsidRPr="00C20E88">
        <w:rPr>
          <w:rFonts w:ascii="Times New Roman" w:hAnsi="Times New Roman" w:cs="Times New Roman"/>
          <w:spacing w:val="-1"/>
          <w:sz w:val="24"/>
          <w:szCs w:val="24"/>
        </w:rPr>
        <w:t xml:space="preserve">ŠVADA </w:t>
      </w:r>
      <w:r w:rsidR="0080116B" w:rsidRPr="004369C3">
        <w:rPr>
          <w:rFonts w:ascii="Times New Roman" w:hAnsi="Times New Roman" w:cs="Times New Roman"/>
          <w:bCs/>
          <w:i/>
          <w:iCs/>
          <w:sz w:val="24"/>
        </w:rPr>
        <w:t>(darbas atitinka/neatitinka bakalauro studijų baigiamųjų darbų reikalavimus, siūloma teikti/neteikti  viešam gynimui, baigiamojo darbo autoriui  suteikti/nesuteikti inžinerijos/technologijų mokslų bakalauro kvalifikacinį laipsnį</w:t>
      </w:r>
      <w:r w:rsidR="0080116B" w:rsidRPr="004369C3">
        <w:rPr>
          <w:rFonts w:ascii="Times New Roman" w:hAnsi="Times New Roman" w:cs="Times New Roman"/>
          <w:bCs/>
          <w:sz w:val="24"/>
        </w:rPr>
        <w:t>)</w:t>
      </w:r>
      <w:r w:rsidR="0080116B" w:rsidRPr="004369C3">
        <w:rPr>
          <w:rFonts w:ascii="Times New Roman" w:hAnsi="Times New Roman" w:cs="Times New Roman"/>
          <w:sz w:val="24"/>
        </w:rPr>
        <w:t>:</w:t>
      </w:r>
    </w:p>
    <w:p w14:paraId="5B42AD9E" w14:textId="3A0C0CDD" w:rsidR="00285A8B" w:rsidRPr="00C20E88" w:rsidRDefault="00285A8B" w:rsidP="00285A8B">
      <w:pPr>
        <w:shd w:val="clear" w:color="auto" w:fill="FFFFFF"/>
        <w:spacing w:line="240" w:lineRule="auto"/>
        <w:ind w:left="19"/>
        <w:rPr>
          <w:rFonts w:ascii="Times New Roman" w:hAnsi="Times New Roman" w:cs="Times New Roman"/>
          <w:spacing w:val="-1"/>
          <w:sz w:val="24"/>
          <w:szCs w:val="24"/>
        </w:rPr>
      </w:pPr>
      <w:r w:rsidRPr="00C20E88">
        <w:rPr>
          <w:rFonts w:ascii="Times New Roman" w:hAnsi="Times New Roman" w:cs="Times New Roman"/>
          <w:spacing w:val="-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0116B">
        <w:rPr>
          <w:rFonts w:ascii="Times New Roman" w:hAnsi="Times New Roman" w:cs="Times New Roman"/>
          <w:spacing w:val="-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0B6F60" w14:textId="77777777" w:rsidR="00285A8B" w:rsidRPr="00C20E88" w:rsidRDefault="00285A8B" w:rsidP="00285A8B">
      <w:pPr>
        <w:shd w:val="clear" w:color="auto" w:fill="FFFFFF"/>
        <w:spacing w:line="240" w:lineRule="auto"/>
        <w:ind w:left="19"/>
        <w:rPr>
          <w:rFonts w:ascii="Times New Roman" w:hAnsi="Times New Roman" w:cs="Times New Roman"/>
          <w:spacing w:val="-1"/>
          <w:sz w:val="24"/>
          <w:szCs w:val="24"/>
        </w:rPr>
      </w:pPr>
    </w:p>
    <w:p w14:paraId="59BC7BB5" w14:textId="77777777" w:rsidR="00285A8B" w:rsidRPr="00C20E88" w:rsidRDefault="00285A8B" w:rsidP="00285A8B">
      <w:pPr>
        <w:shd w:val="clear" w:color="auto" w:fill="FFFFFF"/>
        <w:spacing w:line="240" w:lineRule="auto"/>
        <w:ind w:left="19"/>
        <w:rPr>
          <w:rFonts w:ascii="Times New Roman" w:hAnsi="Times New Roman" w:cs="Times New Roman"/>
          <w:spacing w:val="-1"/>
          <w:sz w:val="24"/>
          <w:szCs w:val="24"/>
        </w:rPr>
      </w:pPr>
      <w:r w:rsidRPr="00C20E88">
        <w:rPr>
          <w:rFonts w:ascii="Times New Roman" w:hAnsi="Times New Roman" w:cs="Times New Roman"/>
          <w:spacing w:val="-1"/>
          <w:sz w:val="24"/>
          <w:szCs w:val="24"/>
        </w:rPr>
        <w:t>.........................................................                   .....................................                  ........................</w:t>
      </w:r>
    </w:p>
    <w:p w14:paraId="2EE2B3AF" w14:textId="77777777" w:rsidR="00285A8B" w:rsidRPr="00C20E88" w:rsidRDefault="00285A8B" w:rsidP="00285A8B">
      <w:pPr>
        <w:shd w:val="clear" w:color="auto" w:fill="FFFFFF"/>
        <w:spacing w:line="240" w:lineRule="auto"/>
        <w:ind w:left="19"/>
        <w:rPr>
          <w:rFonts w:ascii="Times New Roman" w:hAnsi="Times New Roman" w:cs="Times New Roman"/>
          <w:spacing w:val="-1"/>
          <w:sz w:val="24"/>
          <w:szCs w:val="24"/>
        </w:rPr>
      </w:pPr>
      <w:r w:rsidRPr="00C20E88">
        <w:rPr>
          <w:rFonts w:ascii="Times New Roman" w:hAnsi="Times New Roman" w:cs="Times New Roman"/>
          <w:spacing w:val="-1"/>
          <w:sz w:val="24"/>
          <w:szCs w:val="24"/>
        </w:rPr>
        <w:t>(recenzento (ės) vardas, pavardė)</w:t>
      </w:r>
      <w:r w:rsidRPr="00C20E88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C20E88">
        <w:rPr>
          <w:rFonts w:ascii="Times New Roman" w:hAnsi="Times New Roman" w:cs="Times New Roman"/>
          <w:spacing w:val="-1"/>
          <w:sz w:val="24"/>
          <w:szCs w:val="24"/>
        </w:rPr>
        <w:tab/>
        <w:t>(parašas)</w:t>
      </w:r>
      <w:r w:rsidRPr="00C20E88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C20E88">
        <w:rPr>
          <w:rFonts w:ascii="Times New Roman" w:hAnsi="Times New Roman" w:cs="Times New Roman"/>
          <w:spacing w:val="-1"/>
          <w:sz w:val="24"/>
          <w:szCs w:val="24"/>
        </w:rPr>
        <w:tab/>
        <w:t>(data)</w:t>
      </w:r>
    </w:p>
    <w:p w14:paraId="4A140DC0" w14:textId="77777777" w:rsidR="00285A8B" w:rsidRPr="00C20E88" w:rsidRDefault="00285A8B" w:rsidP="00285A8B">
      <w:pPr>
        <w:shd w:val="clear" w:color="auto" w:fill="FFFFFF"/>
        <w:spacing w:line="240" w:lineRule="auto"/>
        <w:ind w:left="19"/>
        <w:rPr>
          <w:rFonts w:ascii="Times New Roman" w:hAnsi="Times New Roman" w:cs="Times New Roman"/>
          <w:spacing w:val="-1"/>
          <w:sz w:val="24"/>
          <w:szCs w:val="24"/>
        </w:rPr>
      </w:pPr>
    </w:p>
    <w:p w14:paraId="7E605C08" w14:textId="77777777" w:rsidR="00285A8B" w:rsidRPr="00C20E88" w:rsidRDefault="00285A8B" w:rsidP="00285A8B">
      <w:pPr>
        <w:shd w:val="clear" w:color="auto" w:fill="FFFFFF"/>
        <w:spacing w:line="240" w:lineRule="auto"/>
        <w:ind w:left="19"/>
        <w:rPr>
          <w:rFonts w:ascii="Times New Roman" w:hAnsi="Times New Roman" w:cs="Times New Roman"/>
          <w:spacing w:val="-1"/>
          <w:sz w:val="24"/>
          <w:szCs w:val="24"/>
        </w:rPr>
      </w:pPr>
      <w:r w:rsidRPr="00C20E88">
        <w:rPr>
          <w:rFonts w:ascii="Times New Roman" w:hAnsi="Times New Roman" w:cs="Times New Roman"/>
          <w:spacing w:val="-1"/>
          <w:sz w:val="24"/>
          <w:szCs w:val="24"/>
        </w:rPr>
        <w:t>..........................................................................................................</w:t>
      </w:r>
    </w:p>
    <w:p w14:paraId="51B7A494" w14:textId="77777777" w:rsidR="00285A8B" w:rsidRPr="00C20E88" w:rsidRDefault="00285A8B" w:rsidP="00285A8B">
      <w:pPr>
        <w:shd w:val="clear" w:color="auto" w:fill="FFFFFF"/>
        <w:spacing w:line="240" w:lineRule="auto"/>
        <w:ind w:left="19"/>
        <w:rPr>
          <w:rFonts w:ascii="Times New Roman" w:hAnsi="Times New Roman" w:cs="Times New Roman"/>
          <w:spacing w:val="-1"/>
          <w:sz w:val="24"/>
          <w:szCs w:val="24"/>
        </w:rPr>
      </w:pPr>
      <w:r w:rsidRPr="00C20E88">
        <w:rPr>
          <w:rFonts w:ascii="Times New Roman" w:hAnsi="Times New Roman" w:cs="Times New Roman"/>
          <w:spacing w:val="-1"/>
          <w:sz w:val="24"/>
          <w:szCs w:val="24"/>
        </w:rPr>
        <w:t>(recenzento (-ės) institucija ir pareigos</w:t>
      </w:r>
    </w:p>
    <w:p w14:paraId="0D319D68" w14:textId="77777777" w:rsidR="00285A8B" w:rsidRPr="00C20E88" w:rsidRDefault="00285A8B" w:rsidP="00285A8B">
      <w:pPr>
        <w:shd w:val="clear" w:color="auto" w:fill="FFFFFF"/>
        <w:spacing w:line="240" w:lineRule="auto"/>
        <w:ind w:left="19"/>
        <w:rPr>
          <w:rFonts w:ascii="Times New Roman" w:hAnsi="Times New Roman" w:cs="Times New Roman"/>
          <w:spacing w:val="-1"/>
          <w:sz w:val="24"/>
          <w:szCs w:val="24"/>
        </w:rPr>
      </w:pPr>
    </w:p>
    <w:p w14:paraId="437057E0" w14:textId="77777777" w:rsidR="00B31497" w:rsidRDefault="00B31497"/>
    <w:sectPr w:rsidR="00B31497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4174A"/>
    <w:multiLevelType w:val="hybridMultilevel"/>
    <w:tmpl w:val="D6C4D852"/>
    <w:lvl w:ilvl="0" w:tplc="7CA6735A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99" w:hanging="360"/>
      </w:pPr>
    </w:lvl>
    <w:lvl w:ilvl="2" w:tplc="0427001B" w:tentative="1">
      <w:start w:val="1"/>
      <w:numFmt w:val="lowerRoman"/>
      <w:lvlText w:val="%3."/>
      <w:lvlJc w:val="right"/>
      <w:pPr>
        <w:ind w:left="1819" w:hanging="180"/>
      </w:pPr>
    </w:lvl>
    <w:lvl w:ilvl="3" w:tplc="0427000F" w:tentative="1">
      <w:start w:val="1"/>
      <w:numFmt w:val="decimal"/>
      <w:lvlText w:val="%4."/>
      <w:lvlJc w:val="left"/>
      <w:pPr>
        <w:ind w:left="2539" w:hanging="360"/>
      </w:pPr>
    </w:lvl>
    <w:lvl w:ilvl="4" w:tplc="04270019" w:tentative="1">
      <w:start w:val="1"/>
      <w:numFmt w:val="lowerLetter"/>
      <w:lvlText w:val="%5."/>
      <w:lvlJc w:val="left"/>
      <w:pPr>
        <w:ind w:left="3259" w:hanging="360"/>
      </w:pPr>
    </w:lvl>
    <w:lvl w:ilvl="5" w:tplc="0427001B" w:tentative="1">
      <w:start w:val="1"/>
      <w:numFmt w:val="lowerRoman"/>
      <w:lvlText w:val="%6."/>
      <w:lvlJc w:val="right"/>
      <w:pPr>
        <w:ind w:left="3979" w:hanging="180"/>
      </w:pPr>
    </w:lvl>
    <w:lvl w:ilvl="6" w:tplc="0427000F" w:tentative="1">
      <w:start w:val="1"/>
      <w:numFmt w:val="decimal"/>
      <w:lvlText w:val="%7."/>
      <w:lvlJc w:val="left"/>
      <w:pPr>
        <w:ind w:left="4699" w:hanging="360"/>
      </w:pPr>
    </w:lvl>
    <w:lvl w:ilvl="7" w:tplc="04270019" w:tentative="1">
      <w:start w:val="1"/>
      <w:numFmt w:val="lowerLetter"/>
      <w:lvlText w:val="%8."/>
      <w:lvlJc w:val="left"/>
      <w:pPr>
        <w:ind w:left="5419" w:hanging="360"/>
      </w:pPr>
    </w:lvl>
    <w:lvl w:ilvl="8" w:tplc="0427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A8B"/>
    <w:rsid w:val="00285A8B"/>
    <w:rsid w:val="002B5001"/>
    <w:rsid w:val="004369C3"/>
    <w:rsid w:val="0065161C"/>
    <w:rsid w:val="0080116B"/>
    <w:rsid w:val="00844CAF"/>
    <w:rsid w:val="00A42503"/>
    <w:rsid w:val="00B31497"/>
    <w:rsid w:val="00C10AD7"/>
    <w:rsid w:val="00CA22B1"/>
    <w:rsid w:val="00D30E5E"/>
    <w:rsid w:val="00DC2EC6"/>
    <w:rsid w:val="00DC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EE27F"/>
  <w15:docId w15:val="{1A6C8221-4B66-4791-A0F7-33795BA0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A8B"/>
    <w:pPr>
      <w:spacing w:after="200" w:line="276" w:lineRule="auto"/>
    </w:pPr>
    <w:rPr>
      <w:rFonts w:eastAsiaTheme="minorEastAsia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85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Rolandas Domeika</dc:creator>
  <cp:keywords/>
  <dc:description/>
  <cp:lastModifiedBy>Edvardas Vaiciukevičius</cp:lastModifiedBy>
  <cp:revision>11</cp:revision>
  <dcterms:created xsi:type="dcterms:W3CDTF">2020-05-13T07:08:00Z</dcterms:created>
  <dcterms:modified xsi:type="dcterms:W3CDTF">2021-05-11T06:25:00Z</dcterms:modified>
</cp:coreProperties>
</file>