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2703" w14:textId="31C51F84" w:rsidR="00584C63" w:rsidRPr="00A428E6" w:rsidRDefault="00584C63" w:rsidP="008F6B9E">
      <w:pPr>
        <w:shd w:val="clear" w:color="auto" w:fill="FFFFFF"/>
        <w:spacing w:before="29" w:line="240" w:lineRule="auto"/>
        <w:ind w:left="43" w:right="95" w:hanging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8E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REVIEW </w:t>
      </w:r>
      <w:r w:rsidR="00A428E6" w:rsidRPr="00A428E6">
        <w:rPr>
          <w:rFonts w:ascii="Times New Roman" w:hAnsi="Times New Roman" w:cs="Times New Roman"/>
          <w:b/>
          <w:bCs/>
          <w:sz w:val="24"/>
          <w:szCs w:val="24"/>
          <w:lang w:val="en"/>
        </w:rPr>
        <w:t>ABOUT</w:t>
      </w:r>
      <w:r w:rsidRPr="00A428E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THE FINAL WORK OF MASTER</w:t>
      </w:r>
      <w:r w:rsidRPr="00A428E6">
        <w:rPr>
          <w:rFonts w:ascii="Times New Roman" w:hAnsi="Times New Roman" w:cs="Times New Roman"/>
          <w:b/>
          <w:bCs/>
          <w:lang w:val="en"/>
        </w:rPr>
        <w:t xml:space="preserve"> STUDIES</w:t>
      </w:r>
    </w:p>
    <w:p w14:paraId="6DFC754E" w14:textId="66801B32" w:rsidR="00584C63" w:rsidRPr="00A428E6" w:rsidRDefault="00584C63" w:rsidP="00584C63">
      <w:pPr>
        <w:shd w:val="clear" w:color="auto" w:fill="FFFFFF"/>
        <w:spacing w:before="437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A428E6">
        <w:rPr>
          <w:rFonts w:ascii="Times New Roman" w:hAnsi="Times New Roman" w:cs="Times New Roman"/>
          <w:sz w:val="24"/>
          <w:szCs w:val="24"/>
          <w:lang w:val="en"/>
        </w:rPr>
        <w:t>Study programme</w:t>
      </w:r>
      <w:r w:rsidR="00A428E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428E6">
        <w:rPr>
          <w:rFonts w:ascii="Times New Roman" w:hAnsi="Times New Roman" w:cs="Times New Roman"/>
          <w:sz w:val="24"/>
          <w:szCs w:val="24"/>
          <w:lang w:val="en"/>
        </w:rPr>
        <w:t>.....</w:t>
      </w:r>
      <w:r w:rsidR="00A428E6">
        <w:rPr>
          <w:rFonts w:ascii="Times New Roman" w:hAnsi="Times New Roman" w:cs="Times New Roman"/>
          <w:sz w:val="24"/>
          <w:szCs w:val="24"/>
          <w:lang w:val="en"/>
        </w:rPr>
        <w:t>..................................................................................................</w:t>
      </w:r>
      <w:r w:rsidRPr="00A428E6">
        <w:rPr>
          <w:rFonts w:ascii="Times New Roman" w:hAnsi="Times New Roman" w:cs="Times New Roman"/>
          <w:sz w:val="24"/>
          <w:szCs w:val="24"/>
          <w:lang w:val="en"/>
        </w:rPr>
        <w:t>................</w:t>
      </w:r>
    </w:p>
    <w:p w14:paraId="092D1BAA" w14:textId="62DD8F7E" w:rsidR="00584C63" w:rsidRPr="00A428E6" w:rsidRDefault="00584C63" w:rsidP="00584C63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A428E6">
        <w:rPr>
          <w:rFonts w:ascii="Times New Roman" w:hAnsi="Times New Roman" w:cs="Times New Roman"/>
          <w:sz w:val="24"/>
          <w:szCs w:val="24"/>
          <w:lang w:val="en"/>
        </w:rPr>
        <w:t>Author of the work</w:t>
      </w:r>
      <w:r w:rsidR="00A428E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428E6">
        <w:rPr>
          <w:rFonts w:ascii="Times New Roman" w:hAnsi="Times New Roman" w:cs="Times New Roman"/>
          <w:sz w:val="24"/>
          <w:szCs w:val="24"/>
          <w:lang w:val="en"/>
        </w:rPr>
        <w:t>.....</w:t>
      </w:r>
      <w:r w:rsidR="00A428E6">
        <w:rPr>
          <w:rFonts w:ascii="Times New Roman" w:hAnsi="Times New Roman" w:cs="Times New Roman"/>
          <w:sz w:val="24"/>
          <w:szCs w:val="24"/>
          <w:lang w:val="en"/>
        </w:rPr>
        <w:t>......................................................................................................</w:t>
      </w:r>
      <w:r w:rsidRPr="00A428E6">
        <w:rPr>
          <w:rFonts w:ascii="Times New Roman" w:hAnsi="Times New Roman" w:cs="Times New Roman"/>
          <w:sz w:val="24"/>
          <w:szCs w:val="24"/>
          <w:lang w:val="en"/>
        </w:rPr>
        <w:t>..........</w:t>
      </w:r>
    </w:p>
    <w:p w14:paraId="478B6C06" w14:textId="222284D6" w:rsidR="00584C63" w:rsidRPr="00A428E6" w:rsidRDefault="00A428E6" w:rsidP="00584C63">
      <w:pPr>
        <w:shd w:val="clear" w:color="auto" w:fill="FFFFFF"/>
        <w:tabs>
          <w:tab w:val="left" w:leader="dot" w:pos="1814"/>
        </w:tabs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Work </w:t>
      </w:r>
      <w:r w:rsidR="00584C63" w:rsidRPr="00A428E6">
        <w:rPr>
          <w:rFonts w:ascii="Times New Roman" w:hAnsi="Times New Roman" w:cs="Times New Roman"/>
          <w:sz w:val="24"/>
          <w:szCs w:val="24"/>
          <w:lang w:val="en"/>
        </w:rPr>
        <w:t>title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84C63" w:rsidRPr="00A428E6">
        <w:rPr>
          <w:rFonts w:ascii="Times New Roman" w:hAnsi="Times New Roman" w:cs="Times New Roman"/>
          <w:sz w:val="24"/>
          <w:szCs w:val="24"/>
          <w:lang w:val="en"/>
        </w:rPr>
        <w:t>....................................................................................................................................</w:t>
      </w:r>
    </w:p>
    <w:p w14:paraId="4ABBF1FA" w14:textId="26C7BF4A" w:rsidR="00584C63" w:rsidRPr="00A428E6" w:rsidRDefault="00584C63" w:rsidP="00584C63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Scope of work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is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 page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s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,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reference list consists of ……. references. Work final work contains …</w:t>
      </w:r>
      <w:proofErr w:type="gramStart"/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…..</w:t>
      </w:r>
      <w:proofErr w:type="gramEnd"/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tables, ……… figures and …</w:t>
      </w:r>
      <w:proofErr w:type="gramStart"/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…..</w:t>
      </w:r>
      <w:proofErr w:type="gramEnd"/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annexes.</w:t>
      </w:r>
    </w:p>
    <w:p w14:paraId="273EEED2" w14:textId="77777777" w:rsidR="00584C63" w:rsidRPr="00A428E6" w:rsidRDefault="00584C63" w:rsidP="00584C63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345CB074" w14:textId="77777777" w:rsidR="00584C63" w:rsidRPr="00A428E6" w:rsidRDefault="00584C63" w:rsidP="00584C63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ADVANTAGES AND DISADVANTAGES OF THE FINAL WORK</w:t>
      </w:r>
    </w:p>
    <w:p w14:paraId="62EA1486" w14:textId="3808FC32" w:rsidR="00584C63" w:rsidRPr="00A428E6" w:rsidRDefault="0077048F" w:rsidP="00377C6C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>(</w:t>
      </w:r>
      <w:r w:rsidR="00584C63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Scientific </w:t>
      </w:r>
      <w:r w:rsidR="00584C63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>level of work (justification of relevance</w:t>
      </w:r>
      <w:r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and </w:t>
      </w:r>
      <w:r w:rsidR="00584C63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significance of the selected topic, relevance of the topic </w:t>
      </w:r>
      <w:r w:rsidR="00F96CA5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>to the study programme</w:t>
      </w:r>
      <w:r w:rsidR="00584C63" w:rsidRPr="00377C6C">
        <w:rPr>
          <w:rFonts w:ascii="Times New Roman" w:hAnsi="Times New Roman" w:cs="Times New Roman"/>
          <w:sz w:val="24"/>
          <w:szCs w:val="24"/>
          <w:lang w:val="en"/>
        </w:rPr>
        <w:t>, clarity of the</w:t>
      </w:r>
      <w:r w:rsidRPr="00377C6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84C63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purpose, objectives and hypothesis of the research, familiarity of the author with the works of other </w:t>
      </w:r>
      <w:r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>researchers</w:t>
      </w:r>
      <w:r w:rsidR="00584C63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, relevance of research methods, significance </w:t>
      </w:r>
      <w:r w:rsid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and </w:t>
      </w:r>
      <w:r w:rsidR="00377C6C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statistical reliability </w:t>
      </w:r>
      <w:r w:rsidR="00584C63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of </w:t>
      </w:r>
      <w:r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the obtained </w:t>
      </w:r>
      <w:r w:rsidR="00584C63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data. Level of interpretation of the </w:t>
      </w:r>
      <w:r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>research</w:t>
      </w:r>
      <w:r w:rsidR="00584C63"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results, relevance of the conclusions</w:t>
      </w:r>
      <w:r w:rsidR="00584C63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to the objectives and their validity)</w:t>
      </w:r>
    </w:p>
    <w:p w14:paraId="0D4FF3DB" w14:textId="1C287900" w:rsidR="0077048F" w:rsidRPr="00A428E6" w:rsidRDefault="00584C63" w:rsidP="0077048F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</w:t>
      </w:r>
      <w:r w:rsidR="0077048F" w:rsidRPr="0077048F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 w:rsidR="0077048F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4D86E6" w14:textId="77777777" w:rsidR="00377C6C" w:rsidRDefault="00377C6C" w:rsidP="00377C6C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  <w:lang w:val="en"/>
        </w:rPr>
      </w:pPr>
    </w:p>
    <w:p w14:paraId="4556EC2C" w14:textId="5D076228" w:rsidR="00584C63" w:rsidRPr="00A428E6" w:rsidRDefault="00584C63" w:rsidP="00377C6C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(Integrity of work, completeness of </w:t>
      </w:r>
      <w:r w:rsidR="0099151A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its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content: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evaluation if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all mandatory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elements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of the final work structure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are provided,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appropriateness of the scope of work and balance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between the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scope of structural parts, conformity of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chapter titles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with the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provided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text)</w:t>
      </w:r>
    </w:p>
    <w:p w14:paraId="338313C4" w14:textId="48C3D753" w:rsidR="0077048F" w:rsidRPr="00A428E6" w:rsidRDefault="00584C63" w:rsidP="0077048F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48F" w:rsidRPr="0077048F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 w:rsidR="0077048F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8E71E" w14:textId="77777777" w:rsidR="00377C6C" w:rsidRDefault="00377C6C" w:rsidP="00377C6C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  <w:lang w:val="en"/>
        </w:rPr>
      </w:pPr>
    </w:p>
    <w:p w14:paraId="036CE120" w14:textId="2B65B0B5" w:rsidR="00584C63" w:rsidRPr="00A428E6" w:rsidRDefault="00584C63" w:rsidP="00377C6C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(Quality of work: </w:t>
      </w:r>
      <w:r w:rsidR="00F96CA5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layout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and </w:t>
      </w:r>
      <w:r w:rsidR="00A428E6">
        <w:rPr>
          <w:rFonts w:ascii="Times New Roman" w:hAnsi="Times New Roman" w:cs="Times New Roman"/>
          <w:lang w:val="en"/>
        </w:rPr>
        <w:t>v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isual quality,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the use of scientific language and its correctness, consistency,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spelling and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writing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style errors, proper presentation of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tables and figures,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proper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re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presentation of statistical data, accuracy of citation of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references,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quality of bibliographic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reference list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)</w:t>
      </w:r>
    </w:p>
    <w:p w14:paraId="22C62C98" w14:textId="2E51D282" w:rsidR="0077048F" w:rsidRDefault="00584C63" w:rsidP="00377C6C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  <w:lang w:val="en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48F">
        <w:rPr>
          <w:rFonts w:ascii="Times New Roman" w:hAnsi="Times New Roman" w:cs="Times New Roman"/>
          <w:spacing w:val="-1"/>
          <w:sz w:val="24"/>
          <w:szCs w:val="24"/>
          <w:lang w:val="en"/>
        </w:rPr>
        <w:t>.....</w:t>
      </w:r>
      <w:r w:rsidR="0077048F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</w:t>
      </w:r>
      <w:r w:rsidR="0077048F">
        <w:rPr>
          <w:rFonts w:ascii="Times New Roman" w:hAnsi="Times New Roman" w:cs="Times New Roman"/>
          <w:spacing w:val="-1"/>
          <w:sz w:val="24"/>
          <w:szCs w:val="24"/>
          <w:lang w:val="en"/>
        </w:rPr>
        <w:t>.</w:t>
      </w:r>
      <w:r w:rsidR="0077048F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</w:t>
      </w:r>
      <w:r w:rsidR="0077048F">
        <w:rPr>
          <w:rFonts w:ascii="Times New Roman" w:hAnsi="Times New Roman" w:cs="Times New Roman"/>
          <w:spacing w:val="-1"/>
          <w:sz w:val="24"/>
          <w:szCs w:val="24"/>
          <w:lang w:val="en"/>
        </w:rPr>
        <w:br w:type="page"/>
      </w:r>
    </w:p>
    <w:p w14:paraId="73514DBA" w14:textId="3AD1EEE2" w:rsidR="00584C63" w:rsidRPr="00A428E6" w:rsidRDefault="00A428E6" w:rsidP="00377C6C">
      <w:pPr>
        <w:shd w:val="clear" w:color="auto" w:fill="FFFFFF"/>
        <w:tabs>
          <w:tab w:val="left" w:pos="9214"/>
        </w:tabs>
        <w:spacing w:line="240" w:lineRule="auto"/>
        <w:ind w:lef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lastRenderedPageBreak/>
        <w:t xml:space="preserve">ADDITIONAL </w:t>
      </w:r>
      <w:r w:rsidR="00584C63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REVIEWER'S COMMENTS AND QUESTIONS</w:t>
      </w:r>
      <w:r w:rsidR="00F96CA5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FOR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DISCUSSION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br/>
      </w:r>
      <w:r w:rsidR="00F96CA5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(if any):</w:t>
      </w:r>
    </w:p>
    <w:p w14:paraId="111FBF4D" w14:textId="7422C862" w:rsidR="00584C63" w:rsidRPr="00A428E6" w:rsidRDefault="00584C63" w:rsidP="00584C63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</w:t>
      </w:r>
    </w:p>
    <w:p w14:paraId="09FAA1A7" w14:textId="1DFDE0E3" w:rsidR="00584C63" w:rsidRPr="00A428E6" w:rsidRDefault="00584C63" w:rsidP="00584C63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</w:t>
      </w:r>
    </w:p>
    <w:p w14:paraId="6F182B61" w14:textId="5DD38CFF" w:rsidR="00584C63" w:rsidRPr="00A428E6" w:rsidRDefault="00584C63" w:rsidP="00584C63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</w:t>
      </w:r>
    </w:p>
    <w:p w14:paraId="0D450C6C" w14:textId="77777777" w:rsidR="00584C63" w:rsidRPr="00A428E6" w:rsidRDefault="00584C63" w:rsidP="00584C63">
      <w:pPr>
        <w:shd w:val="clear" w:color="auto" w:fill="FFFFFF"/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</w:p>
    <w:p w14:paraId="2CFA392B" w14:textId="2D573EC3" w:rsidR="00584C63" w:rsidRPr="00A428E6" w:rsidRDefault="00584C63" w:rsidP="00377C6C">
      <w:pPr>
        <w:shd w:val="clear" w:color="auto" w:fill="FFFFFF"/>
        <w:tabs>
          <w:tab w:val="left" w:pos="9214"/>
        </w:tabs>
        <w:spacing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GENERAL </w:t>
      </w:r>
      <w:r w:rsid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CONCLUSION ABOUT THE CONFORMITY OF THE WORK TO FORMAL REQU</w:t>
      </w:r>
      <w:r w:rsidR="003124EC">
        <w:rPr>
          <w:rFonts w:ascii="Times New Roman" w:hAnsi="Times New Roman" w:cs="Times New Roman"/>
          <w:spacing w:val="-1"/>
          <w:sz w:val="24"/>
          <w:szCs w:val="24"/>
          <w:lang w:val="en"/>
        </w:rPr>
        <w:t>IREMENTS</w:t>
      </w:r>
      <w:bookmarkStart w:id="0" w:name="_GoBack"/>
      <w:bookmarkEnd w:id="0"/>
    </w:p>
    <w:p w14:paraId="166FE75D" w14:textId="1A14CF69" w:rsidR="00584C63" w:rsidRPr="00A428E6" w:rsidRDefault="00377C6C" w:rsidP="00584C63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</w:t>
      </w:r>
      <w:r w:rsidRPr="00377C6C"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</w:t>
      </w:r>
      <w:r w:rsidR="00584C63"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........................................................................................................................................................</w:t>
      </w:r>
    </w:p>
    <w:p w14:paraId="5E0B8BDD" w14:textId="77777777" w:rsidR="00584C63" w:rsidRPr="00A428E6" w:rsidRDefault="00584C63" w:rsidP="00584C63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7C017626" w14:textId="22F4D1EB" w:rsidR="00584C63" w:rsidRPr="00A428E6" w:rsidRDefault="00584C63" w:rsidP="00A428E6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spacing w:val="-1"/>
          <w:sz w:val="24"/>
          <w:szCs w:val="24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                   .....................................                  ........................</w:t>
      </w:r>
    </w:p>
    <w:p w14:paraId="5F1E79FA" w14:textId="1CEBD5CE" w:rsidR="00584C63" w:rsidRPr="00A428E6" w:rsidRDefault="00584C63" w:rsidP="00A428E6">
      <w:pPr>
        <w:shd w:val="clear" w:color="auto" w:fill="FFFFFF"/>
        <w:spacing w:line="240" w:lineRule="auto"/>
        <w:ind w:left="567"/>
        <w:rPr>
          <w:rFonts w:ascii="Times New Roman" w:hAnsi="Times New Roman" w:cs="Times New Roman"/>
          <w:spacing w:val="-1"/>
          <w:sz w:val="20"/>
          <w:szCs w:val="20"/>
        </w:rPr>
      </w:pPr>
      <w:r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 xml:space="preserve">(name of reviewer) </w:t>
      </w:r>
      <w:r w:rsid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ab/>
      </w:r>
      <w:r w:rsid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ab/>
        <w:t xml:space="preserve">                 </w:t>
      </w:r>
      <w:proofErr w:type="gramStart"/>
      <w:r w:rsid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 xml:space="preserve">   </w:t>
      </w:r>
      <w:r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>(</w:t>
      </w:r>
      <w:proofErr w:type="gramEnd"/>
      <w:r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 xml:space="preserve">signature) </w:t>
      </w:r>
      <w:r w:rsid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ab/>
      </w:r>
      <w:r w:rsid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ab/>
        <w:t xml:space="preserve">     </w:t>
      </w:r>
      <w:r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>(date)</w:t>
      </w:r>
      <w:r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ab/>
      </w:r>
      <w:r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ab/>
      </w:r>
    </w:p>
    <w:p w14:paraId="2F3A547F" w14:textId="77777777" w:rsidR="00584C63" w:rsidRPr="00A428E6" w:rsidRDefault="00584C63" w:rsidP="00584C63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14:paraId="6BC85C75" w14:textId="77777777" w:rsidR="00584C63" w:rsidRPr="00A428E6" w:rsidRDefault="00584C63" w:rsidP="00A428E6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spacing w:val="-1"/>
          <w:sz w:val="24"/>
          <w:szCs w:val="24"/>
          <w:lang w:val="en"/>
        </w:rPr>
      </w:pPr>
      <w:r w:rsidRPr="00A428E6">
        <w:rPr>
          <w:rFonts w:ascii="Times New Roman" w:hAnsi="Times New Roman" w:cs="Times New Roman"/>
          <w:spacing w:val="-1"/>
          <w:sz w:val="24"/>
          <w:szCs w:val="24"/>
          <w:lang w:val="en"/>
        </w:rPr>
        <w:t>..........................................................................................................</w:t>
      </w:r>
    </w:p>
    <w:p w14:paraId="008FE9EC" w14:textId="72219BED" w:rsidR="00584C63" w:rsidRPr="00A428E6" w:rsidRDefault="00584C63" w:rsidP="00DC2DB7">
      <w:pPr>
        <w:shd w:val="clear" w:color="auto" w:fill="FFFFFF"/>
        <w:spacing w:line="240" w:lineRule="auto"/>
        <w:ind w:left="1560"/>
        <w:rPr>
          <w:rFonts w:ascii="Times New Roman" w:hAnsi="Times New Roman" w:cs="Times New Roman"/>
          <w:spacing w:val="-1"/>
          <w:sz w:val="20"/>
          <w:szCs w:val="20"/>
        </w:rPr>
      </w:pPr>
      <w:r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 xml:space="preserve">reviewer's institution and </w:t>
      </w:r>
      <w:r w:rsidR="00A428E6" w:rsidRPr="00A428E6">
        <w:rPr>
          <w:rFonts w:ascii="Times New Roman" w:hAnsi="Times New Roman" w:cs="Times New Roman"/>
          <w:spacing w:val="-1"/>
          <w:sz w:val="20"/>
          <w:szCs w:val="20"/>
          <w:lang w:val="en"/>
        </w:rPr>
        <w:t>position</w:t>
      </w:r>
    </w:p>
    <w:p w14:paraId="2C0DA820" w14:textId="0E43BC60" w:rsidR="00B31497" w:rsidRPr="00A428E6" w:rsidRDefault="00B31497">
      <w:pPr>
        <w:rPr>
          <w:rFonts w:ascii="Times New Roman" w:hAnsi="Times New Roman" w:cs="Times New Roman"/>
        </w:rPr>
      </w:pPr>
    </w:p>
    <w:sectPr w:rsidR="00B31497" w:rsidRPr="00A428E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74A"/>
    <w:multiLevelType w:val="hybridMultilevel"/>
    <w:tmpl w:val="D6C4D852"/>
    <w:lvl w:ilvl="0" w:tplc="7CA6735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9" w:hanging="360"/>
      </w:pPr>
    </w:lvl>
    <w:lvl w:ilvl="2" w:tplc="0427001B" w:tentative="1">
      <w:start w:val="1"/>
      <w:numFmt w:val="lowerRoman"/>
      <w:lvlText w:val="%3."/>
      <w:lvlJc w:val="right"/>
      <w:pPr>
        <w:ind w:left="1819" w:hanging="180"/>
      </w:pPr>
    </w:lvl>
    <w:lvl w:ilvl="3" w:tplc="0427000F" w:tentative="1">
      <w:start w:val="1"/>
      <w:numFmt w:val="decimal"/>
      <w:lvlText w:val="%4."/>
      <w:lvlJc w:val="left"/>
      <w:pPr>
        <w:ind w:left="2539" w:hanging="360"/>
      </w:pPr>
    </w:lvl>
    <w:lvl w:ilvl="4" w:tplc="04270019" w:tentative="1">
      <w:start w:val="1"/>
      <w:numFmt w:val="lowerLetter"/>
      <w:lvlText w:val="%5."/>
      <w:lvlJc w:val="left"/>
      <w:pPr>
        <w:ind w:left="3259" w:hanging="360"/>
      </w:pPr>
    </w:lvl>
    <w:lvl w:ilvl="5" w:tplc="0427001B" w:tentative="1">
      <w:start w:val="1"/>
      <w:numFmt w:val="lowerRoman"/>
      <w:lvlText w:val="%6."/>
      <w:lvlJc w:val="right"/>
      <w:pPr>
        <w:ind w:left="3979" w:hanging="180"/>
      </w:pPr>
    </w:lvl>
    <w:lvl w:ilvl="6" w:tplc="0427000F" w:tentative="1">
      <w:start w:val="1"/>
      <w:numFmt w:val="decimal"/>
      <w:lvlText w:val="%7."/>
      <w:lvlJc w:val="left"/>
      <w:pPr>
        <w:ind w:left="4699" w:hanging="360"/>
      </w:pPr>
    </w:lvl>
    <w:lvl w:ilvl="7" w:tplc="04270019" w:tentative="1">
      <w:start w:val="1"/>
      <w:numFmt w:val="lowerLetter"/>
      <w:lvlText w:val="%8."/>
      <w:lvlJc w:val="left"/>
      <w:pPr>
        <w:ind w:left="5419" w:hanging="360"/>
      </w:pPr>
    </w:lvl>
    <w:lvl w:ilvl="8" w:tplc="0427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63"/>
    <w:rsid w:val="003124EC"/>
    <w:rsid w:val="00377C6C"/>
    <w:rsid w:val="00584C63"/>
    <w:rsid w:val="0077048F"/>
    <w:rsid w:val="008F6B9E"/>
    <w:rsid w:val="0099151A"/>
    <w:rsid w:val="00A428E6"/>
    <w:rsid w:val="00B31497"/>
    <w:rsid w:val="00DC2DB7"/>
    <w:rsid w:val="00F96CA5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C355"/>
  <w15:chartTrackingRefBased/>
  <w15:docId w15:val="{09A218FE-7E74-4227-8B4E-CB51415C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63"/>
    <w:pPr>
      <w:spacing w:after="200" w:line="276" w:lineRule="auto"/>
    </w:pPr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C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2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Domeika</dc:creator>
  <cp:keywords/>
  <dc:description/>
  <cp:lastModifiedBy>Edvardas Vaiciukevičius</cp:lastModifiedBy>
  <cp:revision>6</cp:revision>
  <dcterms:created xsi:type="dcterms:W3CDTF">2020-05-13T07:29:00Z</dcterms:created>
  <dcterms:modified xsi:type="dcterms:W3CDTF">2021-05-11T05:40:00Z</dcterms:modified>
</cp:coreProperties>
</file>