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A87F" w14:textId="77777777" w:rsidR="00027487" w:rsidRDefault="00027487" w:rsidP="00027487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27C3EBB3" w14:textId="77777777" w:rsidR="00027487" w:rsidRDefault="00027487" w:rsidP="00027487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22360A85" w14:textId="77777777" w:rsidR="00027487" w:rsidRDefault="00027487" w:rsidP="00027487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00000" w14:paraId="4035ECBA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E57A7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8B55226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D434A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0AB2C4D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F4537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F0E25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EE8001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7B162AE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B238F84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45A0C8" w14:textId="77777777" w:rsidR="00027487" w:rsidRDefault="0002748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3413F7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76DC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ADC02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671079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F99F8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F298C9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DC1AC1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B3FB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94FF0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C83F3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EF258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026A120C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9F788" w14:textId="77777777" w:rsidR="00027487" w:rsidRDefault="00027487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Laukinių gyvūnų ištekliai ir jų valdymas studijų programa</w:t>
            </w:r>
          </w:p>
        </w:tc>
      </w:tr>
      <w:tr w:rsidR="00000000" w14:paraId="39E59C85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310BB" w14:textId="77777777" w:rsidR="00027487" w:rsidRDefault="0002748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 kursas - privalomi dalykai</w:t>
            </w:r>
          </w:p>
        </w:tc>
      </w:tr>
      <w:tr w:rsidR="00000000" w14:paraId="68794C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B268D8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LGV5016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CE7BC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Laukinių gyvūnų ligos ir parazitai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2D2CB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D71C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Daugnora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232A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BD74F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E3CF1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  <w:r>
              <w:rPr>
                <w:rFonts w:eastAsia="Times New Roman"/>
                <w:sz w:val="18"/>
                <w:szCs w:val="18"/>
              </w:rPr>
              <w:br/>
              <w:t>02-10</w:t>
            </w:r>
            <w:r>
              <w:rPr>
                <w:rFonts w:eastAsia="Times New Roman"/>
                <w:sz w:val="18"/>
                <w:szCs w:val="18"/>
              </w:rPr>
              <w:br/>
              <w:t>02-17</w:t>
            </w:r>
            <w:r>
              <w:rPr>
                <w:rFonts w:eastAsia="Times New Roman"/>
                <w:sz w:val="18"/>
                <w:szCs w:val="18"/>
              </w:rPr>
              <w:br/>
              <w:t>02-18</w:t>
            </w:r>
            <w:r>
              <w:rPr>
                <w:rFonts w:eastAsia="Times New Roman"/>
                <w:sz w:val="18"/>
                <w:szCs w:val="18"/>
              </w:rPr>
              <w:br/>
              <w:t>02-24</w:t>
            </w:r>
            <w:r>
              <w:rPr>
                <w:rFonts w:eastAsia="Times New Roman"/>
                <w:sz w:val="18"/>
                <w:szCs w:val="18"/>
              </w:rPr>
              <w:br/>
              <w:t>02-25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4CF61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4904E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A0F8E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0F771A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BAA62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4199D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775B9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C244E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Daugnora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9A5F7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0E893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6FBD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02-03</w:t>
            </w:r>
            <w:r>
              <w:rPr>
                <w:rFonts w:eastAsia="Times New Roman"/>
                <w:sz w:val="18"/>
                <w:szCs w:val="18"/>
              </w:rPr>
              <w:br/>
              <w:t>02-04</w:t>
            </w:r>
            <w:r>
              <w:rPr>
                <w:rFonts w:eastAsia="Times New Roman"/>
                <w:sz w:val="18"/>
                <w:szCs w:val="18"/>
              </w:rPr>
              <w:br/>
              <w:t>02-11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80F91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A0AD0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D9EF0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06E0C8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84A19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LGV5023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4F91B3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Laukinių gyvūnų naudojimas ir medžioklės etika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55A18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AE0AEE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Kibiša</w:t>
            </w:r>
            <w:r>
              <w:rPr>
                <w:rFonts w:eastAsia="Times New Roman"/>
                <w:sz w:val="18"/>
                <w:szCs w:val="18"/>
              </w:rPr>
              <w:br/>
              <w:t>J. Stankevičiūtė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E63FDB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C5D8B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D850D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02-05</w:t>
            </w:r>
            <w:r>
              <w:rPr>
                <w:rFonts w:eastAsia="Times New Roman"/>
                <w:sz w:val="18"/>
                <w:szCs w:val="18"/>
              </w:rPr>
              <w:br/>
              <w:t>02-13</w:t>
            </w:r>
            <w:r>
              <w:rPr>
                <w:rFonts w:eastAsia="Times New Roman"/>
                <w:sz w:val="18"/>
                <w:szCs w:val="18"/>
              </w:rPr>
              <w:br/>
              <w:t>02-14</w:t>
            </w:r>
            <w:r>
              <w:rPr>
                <w:rFonts w:eastAsia="Times New Roman"/>
                <w:sz w:val="18"/>
                <w:szCs w:val="18"/>
              </w:rPr>
              <w:br/>
              <w:t>02-19</w:t>
            </w:r>
            <w:r>
              <w:rPr>
                <w:rFonts w:eastAsia="Times New Roman"/>
                <w:sz w:val="18"/>
                <w:szCs w:val="18"/>
              </w:rPr>
              <w:br/>
              <w:t>02-21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02-27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60F53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6C78E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27BB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5EAEF7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7892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56B19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A4DF7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DB2D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Kibiša</w:t>
            </w:r>
            <w:r>
              <w:rPr>
                <w:rFonts w:eastAsia="Times New Roman"/>
                <w:sz w:val="18"/>
                <w:szCs w:val="18"/>
              </w:rPr>
              <w:br/>
              <w:t>J. Stankevičiūtė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26567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8F9F5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3A082C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02-06</w:t>
            </w:r>
            <w:r>
              <w:rPr>
                <w:rFonts w:eastAsia="Times New Roman"/>
                <w:sz w:val="18"/>
                <w:szCs w:val="18"/>
              </w:rPr>
              <w:br/>
              <w:t>02-12</w:t>
            </w:r>
            <w:r>
              <w:rPr>
                <w:rFonts w:eastAsia="Times New Roman"/>
                <w:sz w:val="18"/>
                <w:szCs w:val="18"/>
              </w:rPr>
              <w:br/>
              <w:t>02-20</w:t>
            </w:r>
            <w:r>
              <w:rPr>
                <w:rFonts w:eastAsia="Times New Roman"/>
                <w:sz w:val="18"/>
                <w:szCs w:val="18"/>
              </w:rPr>
              <w:br/>
              <w:t>02-22</w:t>
            </w:r>
            <w:r>
              <w:rPr>
                <w:rFonts w:eastAsia="Times New Roman"/>
                <w:sz w:val="18"/>
                <w:szCs w:val="18"/>
              </w:rPr>
              <w:br/>
              <w:t>02-26</w:t>
            </w:r>
            <w:r>
              <w:rPr>
                <w:rFonts w:eastAsia="Times New Roman"/>
                <w:sz w:val="18"/>
                <w:szCs w:val="18"/>
              </w:rPr>
              <w:br/>
              <w:t>02-28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81D22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26E1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5DD7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4ABA6B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F831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LGV5001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49D0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Laukinių gyvūnų tyrimo metodologija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A3FF5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48F58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M. Sirgėdienė</w:t>
            </w:r>
            <w:r>
              <w:rPr>
                <w:rFonts w:eastAsia="Times New Roman"/>
                <w:sz w:val="18"/>
                <w:szCs w:val="18"/>
              </w:rPr>
              <w:br/>
              <w:t>J. Stankevičiūtė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BE7A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3C757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3393D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02-05</w:t>
            </w:r>
            <w:r>
              <w:rPr>
                <w:rFonts w:eastAsia="Times New Roman"/>
                <w:sz w:val="18"/>
                <w:szCs w:val="18"/>
              </w:rPr>
              <w:br/>
              <w:t>02-13</w:t>
            </w:r>
            <w:r>
              <w:rPr>
                <w:rFonts w:eastAsia="Times New Roman"/>
                <w:sz w:val="18"/>
                <w:szCs w:val="18"/>
              </w:rPr>
              <w:br/>
              <w:t>02-14</w:t>
            </w:r>
            <w:r>
              <w:rPr>
                <w:rFonts w:eastAsia="Times New Roman"/>
                <w:sz w:val="18"/>
                <w:szCs w:val="18"/>
              </w:rPr>
              <w:br/>
              <w:t>02-19</w:t>
            </w:r>
            <w:r>
              <w:rPr>
                <w:rFonts w:eastAsia="Times New Roman"/>
                <w:sz w:val="18"/>
                <w:szCs w:val="18"/>
              </w:rPr>
              <w:br/>
              <w:t>02-21</w:t>
            </w:r>
            <w:r>
              <w:rPr>
                <w:rFonts w:eastAsia="Times New Roman"/>
                <w:sz w:val="18"/>
                <w:szCs w:val="18"/>
              </w:rPr>
              <w:br/>
              <w:t>02-27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7A178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A36E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A4D7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5A4D07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AD955A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783E5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BDF1B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ACC6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M. Sirgėdienė</w:t>
            </w:r>
            <w:r>
              <w:rPr>
                <w:rFonts w:eastAsia="Times New Roman"/>
                <w:sz w:val="18"/>
                <w:szCs w:val="18"/>
              </w:rPr>
              <w:br/>
              <w:t>J. Stankevičiūtė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104ABD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FD481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83A4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02-22</w:t>
            </w:r>
            <w:r>
              <w:rPr>
                <w:rFonts w:eastAsia="Times New Roman"/>
                <w:sz w:val="18"/>
                <w:szCs w:val="18"/>
              </w:rPr>
              <w:br/>
              <w:t>02-26</w:t>
            </w:r>
            <w:r>
              <w:rPr>
                <w:rFonts w:eastAsia="Times New Roman"/>
                <w:sz w:val="18"/>
                <w:szCs w:val="18"/>
              </w:rPr>
              <w:br/>
              <w:t>02-28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05378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4ED35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FC6DE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453E7F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15F26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0DBE4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009372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5392F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M. Sirgėdienė</w:t>
            </w:r>
            <w:r>
              <w:rPr>
                <w:rFonts w:eastAsia="Times New Roman"/>
                <w:sz w:val="18"/>
                <w:szCs w:val="18"/>
              </w:rPr>
              <w:br/>
              <w:t>J. Stankevičiūtė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F7F7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99C55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43B33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02-06</w:t>
            </w:r>
            <w:r>
              <w:rPr>
                <w:rFonts w:eastAsia="Times New Roman"/>
                <w:sz w:val="18"/>
                <w:szCs w:val="18"/>
              </w:rPr>
              <w:br/>
              <w:t>02-12</w:t>
            </w:r>
            <w:r>
              <w:rPr>
                <w:rFonts w:eastAsia="Times New Roman"/>
                <w:sz w:val="18"/>
                <w:szCs w:val="18"/>
              </w:rPr>
              <w:br/>
              <w:t>02-20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CFEDE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61FEA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6336EA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4D39C7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BCE07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LGV5022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B9161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Medžioklėtvarka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ir laukinių gyvūnų populiacijų valdymas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4D781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C6295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Kibiša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4EA53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2482C7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9B953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  <w:r>
              <w:rPr>
                <w:rFonts w:eastAsia="Times New Roman"/>
                <w:sz w:val="18"/>
                <w:szCs w:val="18"/>
              </w:rPr>
              <w:br/>
              <w:t>02-10</w:t>
            </w:r>
            <w:r>
              <w:rPr>
                <w:rFonts w:eastAsia="Times New Roman"/>
                <w:sz w:val="18"/>
                <w:szCs w:val="18"/>
              </w:rPr>
              <w:br/>
              <w:t>02-17</w:t>
            </w:r>
            <w:r>
              <w:rPr>
                <w:rFonts w:eastAsia="Times New Roman"/>
                <w:sz w:val="18"/>
                <w:szCs w:val="18"/>
              </w:rPr>
              <w:br/>
              <w:t>02-18</w:t>
            </w:r>
            <w:r>
              <w:rPr>
                <w:rFonts w:eastAsia="Times New Roman"/>
                <w:sz w:val="18"/>
                <w:szCs w:val="18"/>
              </w:rPr>
              <w:br/>
              <w:t>02-24</w:t>
            </w:r>
            <w:r>
              <w:rPr>
                <w:rFonts w:eastAsia="Times New Roman"/>
                <w:sz w:val="18"/>
                <w:szCs w:val="18"/>
              </w:rPr>
              <w:br/>
              <w:t>02-25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7855D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93FCF4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5BF102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6F0E95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2B06E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74534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69C2E" w14:textId="77777777" w:rsidR="00027487" w:rsidRDefault="000274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264B5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Kibiša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0E3EFB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30B1C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E089D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02-03</w:t>
            </w:r>
            <w:r>
              <w:rPr>
                <w:rFonts w:eastAsia="Times New Roman"/>
                <w:sz w:val="18"/>
                <w:szCs w:val="18"/>
              </w:rPr>
              <w:br/>
              <w:t>02-04</w:t>
            </w:r>
            <w:r>
              <w:rPr>
                <w:rFonts w:eastAsia="Times New Roman"/>
                <w:sz w:val="18"/>
                <w:szCs w:val="18"/>
              </w:rPr>
              <w:br/>
              <w:t>02-11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D47E6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C2CBB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4CC42B" w14:textId="77777777" w:rsidR="00027487" w:rsidRDefault="0002748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</w:tbl>
    <w:p w14:paraId="1D83FDDA" w14:textId="77777777" w:rsidR="00027487" w:rsidRDefault="00027487">
      <w:pPr>
        <w:rPr>
          <w:rFonts w:eastAsia="Times New Roman"/>
        </w:rPr>
      </w:pPr>
    </w:p>
    <w:sectPr w:rsidR="00000000" w:rsidSect="00027487">
      <w:pgSz w:w="16834" w:h="11909" w:orient="landscape"/>
      <w:pgMar w:top="1135" w:right="1440" w:bottom="709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7"/>
    <w:rsid w:val="00027487"/>
    <w:rsid w:val="00A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B3A06"/>
  <w15:chartTrackingRefBased/>
  <w15:docId w15:val="{5610D08D-CDF3-447C-8ECC-EC0A4F9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2025-01-31T08:54:00Z</dcterms:created>
  <dcterms:modified xsi:type="dcterms:W3CDTF">2025-01-31T08:54:00Z</dcterms:modified>
</cp:coreProperties>
</file>